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44F" w:rsidRPr="00F90C7F" w:rsidRDefault="009C044F" w:rsidP="009C04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C7F">
        <w:rPr>
          <w:rFonts w:ascii="Times New Roman" w:hAnsi="Times New Roman" w:cs="Times New Roman"/>
          <w:b/>
          <w:sz w:val="28"/>
          <w:szCs w:val="28"/>
        </w:rPr>
        <w:t>Neil A. Armstrong Middle School</w:t>
      </w:r>
    </w:p>
    <w:p w:rsidR="009C044F" w:rsidRPr="00F90C7F" w:rsidRDefault="009C044F" w:rsidP="009C04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C7F">
        <w:rPr>
          <w:rFonts w:ascii="Times New Roman" w:hAnsi="Times New Roman" w:cs="Times New Roman"/>
          <w:b/>
          <w:sz w:val="28"/>
          <w:szCs w:val="28"/>
        </w:rPr>
        <w:t>College and Career Day 2014</w:t>
      </w:r>
    </w:p>
    <w:p w:rsidR="009C044F" w:rsidRPr="00F90C7F" w:rsidRDefault="009C044F" w:rsidP="009C04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C7F">
        <w:rPr>
          <w:rFonts w:ascii="Times New Roman" w:hAnsi="Times New Roman" w:cs="Times New Roman"/>
          <w:b/>
          <w:sz w:val="28"/>
          <w:szCs w:val="28"/>
        </w:rPr>
        <w:t>Tuesday, June 10, 2014</w:t>
      </w:r>
    </w:p>
    <w:p w:rsidR="009C044F" w:rsidRPr="00F90C7F" w:rsidRDefault="009C044F" w:rsidP="009C04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C7F">
        <w:rPr>
          <w:rFonts w:ascii="Times New Roman" w:hAnsi="Times New Roman" w:cs="Times New Roman"/>
          <w:b/>
          <w:sz w:val="28"/>
          <w:szCs w:val="28"/>
        </w:rPr>
        <w:t>Attention 8</w:t>
      </w:r>
      <w:r w:rsidRPr="00F90C7F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 w:rsidRPr="00F90C7F">
        <w:rPr>
          <w:rFonts w:ascii="Times New Roman" w:hAnsi="Times New Roman" w:cs="Times New Roman"/>
          <w:b/>
          <w:sz w:val="28"/>
          <w:szCs w:val="28"/>
        </w:rPr>
        <w:t xml:space="preserve"> Grade Students</w:t>
      </w:r>
    </w:p>
    <w:p w:rsidR="00ED369E" w:rsidRPr="009C044F" w:rsidRDefault="00274F62" w:rsidP="000215C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Introduction - Revised</w:t>
      </w:r>
    </w:p>
    <w:p w:rsidR="001B2D76" w:rsidRPr="00F66784" w:rsidRDefault="000215C7" w:rsidP="000215C7">
      <w:pPr>
        <w:rPr>
          <w:rFonts w:ascii="Times New Roman" w:hAnsi="Times New Roman" w:cs="Times New Roman"/>
          <w:i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>As you prepare to move up to high school, it is probably a good idea to begin thinking about what you will do after graduation.</w:t>
      </w:r>
      <w:r w:rsidR="001B2D76" w:rsidRPr="00F66784">
        <w:rPr>
          <w:rFonts w:ascii="Times New Roman" w:hAnsi="Times New Roman" w:cs="Times New Roman"/>
          <w:sz w:val="24"/>
          <w:szCs w:val="24"/>
        </w:rPr>
        <w:t xml:space="preserve">  Some of you may be planning to attend a college or university; however, you may be asking the following essential question</w:t>
      </w:r>
      <w:r w:rsidR="00BB564B">
        <w:rPr>
          <w:rFonts w:ascii="Times New Roman" w:hAnsi="Times New Roman" w:cs="Times New Roman"/>
          <w:sz w:val="24"/>
          <w:szCs w:val="24"/>
        </w:rPr>
        <w:t>s</w:t>
      </w:r>
      <w:r w:rsidR="001B2D76" w:rsidRPr="00F66784">
        <w:rPr>
          <w:rFonts w:ascii="Times New Roman" w:hAnsi="Times New Roman" w:cs="Times New Roman"/>
          <w:sz w:val="24"/>
          <w:szCs w:val="24"/>
        </w:rPr>
        <w:t xml:space="preserve">:  </w:t>
      </w:r>
      <w:r w:rsidR="001B2D76" w:rsidRPr="00F66784">
        <w:rPr>
          <w:rFonts w:ascii="Times New Roman" w:hAnsi="Times New Roman" w:cs="Times New Roman"/>
          <w:i/>
          <w:sz w:val="24"/>
          <w:szCs w:val="24"/>
        </w:rPr>
        <w:t>What information do I need to know now to best prepare my parents/guardians and me to complete the admissions applicat</w:t>
      </w:r>
      <w:r w:rsidR="00925FED">
        <w:rPr>
          <w:rFonts w:ascii="Times New Roman" w:hAnsi="Times New Roman" w:cs="Times New Roman"/>
          <w:i/>
          <w:sz w:val="24"/>
          <w:szCs w:val="24"/>
        </w:rPr>
        <w:t>ion</w:t>
      </w:r>
      <w:r w:rsidR="001B2D76" w:rsidRPr="00F667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15202">
        <w:rPr>
          <w:rFonts w:ascii="Times New Roman" w:hAnsi="Times New Roman" w:cs="Times New Roman"/>
          <w:i/>
          <w:sz w:val="24"/>
          <w:szCs w:val="24"/>
        </w:rPr>
        <w:t>and to select an</w:t>
      </w:r>
      <w:r w:rsidR="006168F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60FB8">
        <w:rPr>
          <w:rFonts w:ascii="Times New Roman" w:hAnsi="Times New Roman" w:cs="Times New Roman"/>
          <w:i/>
          <w:sz w:val="24"/>
          <w:szCs w:val="24"/>
        </w:rPr>
        <w:t xml:space="preserve">area </w:t>
      </w:r>
      <w:r w:rsidR="006168F4">
        <w:rPr>
          <w:rFonts w:ascii="Times New Roman" w:hAnsi="Times New Roman" w:cs="Times New Roman"/>
          <w:i/>
          <w:sz w:val="24"/>
          <w:szCs w:val="24"/>
        </w:rPr>
        <w:t>of</w:t>
      </w:r>
      <w:r w:rsidR="00860FB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15202">
        <w:rPr>
          <w:rFonts w:ascii="Times New Roman" w:hAnsi="Times New Roman" w:cs="Times New Roman"/>
          <w:i/>
          <w:sz w:val="24"/>
          <w:szCs w:val="24"/>
        </w:rPr>
        <w:t>study</w:t>
      </w:r>
      <w:r w:rsidR="001B2D76" w:rsidRPr="00F66784">
        <w:rPr>
          <w:rFonts w:ascii="Times New Roman" w:hAnsi="Times New Roman" w:cs="Times New Roman"/>
          <w:i/>
          <w:sz w:val="24"/>
          <w:szCs w:val="24"/>
        </w:rPr>
        <w:t xml:space="preserve"> to help me reach my career goals?  </w:t>
      </w:r>
    </w:p>
    <w:p w:rsidR="00434586" w:rsidRPr="00434586" w:rsidRDefault="00E43EE2" w:rsidP="004345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begin answering </w:t>
      </w:r>
      <w:r w:rsidR="00741D16">
        <w:rPr>
          <w:rFonts w:ascii="Times New Roman" w:hAnsi="Times New Roman" w:cs="Times New Roman"/>
          <w:sz w:val="24"/>
          <w:szCs w:val="24"/>
        </w:rPr>
        <w:t>these</w:t>
      </w:r>
      <w:r w:rsidR="00741D16" w:rsidRPr="00F66784">
        <w:rPr>
          <w:rFonts w:ascii="Times New Roman" w:hAnsi="Times New Roman" w:cs="Times New Roman"/>
          <w:sz w:val="24"/>
          <w:szCs w:val="24"/>
        </w:rPr>
        <w:t xml:space="preserve"> questions</w:t>
      </w:r>
      <w:r w:rsidR="001B2D76" w:rsidRPr="00F66784">
        <w:rPr>
          <w:rFonts w:ascii="Times New Roman" w:hAnsi="Times New Roman" w:cs="Times New Roman"/>
          <w:sz w:val="24"/>
          <w:szCs w:val="24"/>
        </w:rPr>
        <w:t>,</w:t>
      </w:r>
      <w:r w:rsidR="00FB445F" w:rsidRPr="00F66784">
        <w:rPr>
          <w:rFonts w:ascii="Times New Roman" w:hAnsi="Times New Roman" w:cs="Times New Roman"/>
          <w:sz w:val="24"/>
          <w:szCs w:val="24"/>
        </w:rPr>
        <w:t xml:space="preserve"> </w:t>
      </w:r>
      <w:r w:rsidR="008172B7">
        <w:rPr>
          <w:rFonts w:ascii="Times New Roman" w:hAnsi="Times New Roman" w:cs="Times New Roman"/>
          <w:sz w:val="24"/>
          <w:szCs w:val="24"/>
        </w:rPr>
        <w:t>a</w:t>
      </w:r>
      <w:r w:rsidR="00FB445F" w:rsidRPr="00F66784">
        <w:rPr>
          <w:rFonts w:ascii="Times New Roman" w:hAnsi="Times New Roman" w:cs="Times New Roman"/>
          <w:sz w:val="24"/>
          <w:szCs w:val="24"/>
        </w:rPr>
        <w:t xml:space="preserve">dmissions </w:t>
      </w:r>
      <w:r w:rsidR="008172B7">
        <w:rPr>
          <w:rFonts w:ascii="Times New Roman" w:hAnsi="Times New Roman" w:cs="Times New Roman"/>
          <w:sz w:val="24"/>
          <w:szCs w:val="24"/>
        </w:rPr>
        <w:t>r</w:t>
      </w:r>
      <w:r w:rsidR="00FB445F" w:rsidRPr="00F66784">
        <w:rPr>
          <w:rFonts w:ascii="Times New Roman" w:hAnsi="Times New Roman" w:cs="Times New Roman"/>
          <w:sz w:val="24"/>
          <w:szCs w:val="24"/>
        </w:rPr>
        <w:t xml:space="preserve">epresentatives from </w:t>
      </w:r>
      <w:r w:rsidR="000215C7" w:rsidRPr="00F66784">
        <w:rPr>
          <w:rFonts w:ascii="Times New Roman" w:hAnsi="Times New Roman" w:cs="Times New Roman"/>
          <w:sz w:val="24"/>
          <w:szCs w:val="24"/>
        </w:rPr>
        <w:t>Arcadia University</w:t>
      </w:r>
      <w:r w:rsidR="001B2D76" w:rsidRPr="00F66784">
        <w:rPr>
          <w:rFonts w:ascii="Times New Roman" w:hAnsi="Times New Roman" w:cs="Times New Roman"/>
          <w:sz w:val="24"/>
          <w:szCs w:val="24"/>
        </w:rPr>
        <w:t xml:space="preserve">, </w:t>
      </w:r>
      <w:r w:rsidR="000215C7" w:rsidRPr="00F66784">
        <w:rPr>
          <w:rFonts w:ascii="Times New Roman" w:hAnsi="Times New Roman" w:cs="Times New Roman"/>
          <w:sz w:val="24"/>
          <w:szCs w:val="24"/>
        </w:rPr>
        <w:t>Bucks County Community College</w:t>
      </w:r>
      <w:r w:rsidR="001B2D76" w:rsidRPr="00F66784">
        <w:rPr>
          <w:rFonts w:ascii="Times New Roman" w:hAnsi="Times New Roman" w:cs="Times New Roman"/>
          <w:sz w:val="24"/>
          <w:szCs w:val="24"/>
        </w:rPr>
        <w:t>, and LaSalle University have agreed to visit Armstron</w:t>
      </w:r>
      <w:r w:rsidR="00FB445F" w:rsidRPr="00F66784">
        <w:rPr>
          <w:rFonts w:ascii="Times New Roman" w:hAnsi="Times New Roman" w:cs="Times New Roman"/>
          <w:sz w:val="24"/>
          <w:szCs w:val="24"/>
        </w:rPr>
        <w:t xml:space="preserve">g and will be meeting with you in your </w:t>
      </w:r>
      <w:r w:rsidR="009C6A70">
        <w:rPr>
          <w:rFonts w:ascii="Times New Roman" w:hAnsi="Times New Roman" w:cs="Times New Roman"/>
          <w:sz w:val="24"/>
          <w:szCs w:val="24"/>
        </w:rPr>
        <w:t>Soc</w:t>
      </w:r>
      <w:r w:rsidR="001B2D76" w:rsidRPr="00F66784">
        <w:rPr>
          <w:rFonts w:ascii="Times New Roman" w:hAnsi="Times New Roman" w:cs="Times New Roman"/>
          <w:sz w:val="24"/>
          <w:szCs w:val="24"/>
        </w:rPr>
        <w:t>ial Studies class</w:t>
      </w:r>
      <w:r w:rsidR="00434586">
        <w:rPr>
          <w:rFonts w:ascii="Times New Roman" w:hAnsi="Times New Roman" w:cs="Times New Roman"/>
          <w:sz w:val="24"/>
          <w:szCs w:val="24"/>
        </w:rPr>
        <w:t xml:space="preserve">.  To help you begin exploring possible careers, </w:t>
      </w:r>
      <w:r w:rsidR="008172B7">
        <w:rPr>
          <w:rFonts w:ascii="Times New Roman" w:hAnsi="Times New Roman" w:cs="Times New Roman"/>
          <w:sz w:val="24"/>
          <w:szCs w:val="24"/>
        </w:rPr>
        <w:t>r</w:t>
      </w:r>
      <w:r w:rsidR="00434586">
        <w:rPr>
          <w:rFonts w:ascii="Times New Roman" w:hAnsi="Times New Roman" w:cs="Times New Roman"/>
          <w:sz w:val="24"/>
          <w:szCs w:val="24"/>
        </w:rPr>
        <w:t>epresentative</w:t>
      </w:r>
      <w:r w:rsidR="00715346">
        <w:rPr>
          <w:rFonts w:ascii="Times New Roman" w:hAnsi="Times New Roman" w:cs="Times New Roman"/>
          <w:sz w:val="24"/>
          <w:szCs w:val="24"/>
        </w:rPr>
        <w:t>s</w:t>
      </w:r>
      <w:r w:rsidR="00434586">
        <w:rPr>
          <w:rFonts w:ascii="Times New Roman" w:hAnsi="Times New Roman" w:cs="Times New Roman"/>
          <w:sz w:val="24"/>
          <w:szCs w:val="24"/>
        </w:rPr>
        <w:t xml:space="preserve"> from the </w:t>
      </w:r>
      <w:hyperlink r:id="rId8" w:history="1">
        <w:r w:rsidR="00434586" w:rsidRPr="0043458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Pennsylvania Higher Education</w:t>
        </w:r>
        <w:r w:rsidR="00434586" w:rsidRPr="00434586">
          <w:rPr>
            <w:rStyle w:val="apple-converted-space"/>
            <w:rFonts w:ascii="Times New Roman" w:hAnsi="Times New Roman" w:cs="Times New Roman"/>
            <w:sz w:val="24"/>
            <w:szCs w:val="24"/>
          </w:rPr>
          <w:t> </w:t>
        </w:r>
        <w:r w:rsidR="00434586" w:rsidRPr="0043458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Assistance Agency</w:t>
        </w:r>
      </w:hyperlink>
      <w:r w:rsidR="00434586" w:rsidRPr="00434586">
        <w:t xml:space="preserve"> </w:t>
      </w:r>
      <w:r w:rsidR="00434586" w:rsidRPr="00434586">
        <w:rPr>
          <w:rFonts w:ascii="Times New Roman" w:hAnsi="Times New Roman" w:cs="Times New Roman"/>
          <w:sz w:val="24"/>
          <w:szCs w:val="24"/>
        </w:rPr>
        <w:t xml:space="preserve">(PHEAA) </w:t>
      </w:r>
      <w:r w:rsidR="00434586">
        <w:rPr>
          <w:rFonts w:ascii="Times New Roman" w:hAnsi="Times New Roman" w:cs="Times New Roman"/>
          <w:sz w:val="24"/>
          <w:szCs w:val="24"/>
        </w:rPr>
        <w:t>will lead you through a career development online activity</w:t>
      </w:r>
      <w:r w:rsidR="003C1904">
        <w:rPr>
          <w:rFonts w:ascii="Times New Roman" w:hAnsi="Times New Roman" w:cs="Times New Roman"/>
          <w:sz w:val="24"/>
          <w:szCs w:val="24"/>
        </w:rPr>
        <w:t xml:space="preserve"> in your Math class.</w:t>
      </w:r>
      <w:r w:rsidR="00434586" w:rsidRPr="004345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15C7" w:rsidRPr="00F66784" w:rsidRDefault="00646D19" w:rsidP="000215C7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>The best way to prepare for their visit is to think of questions that y</w:t>
      </w:r>
      <w:r w:rsidR="00143A1F" w:rsidRPr="00F66784">
        <w:rPr>
          <w:rFonts w:ascii="Times New Roman" w:hAnsi="Times New Roman" w:cs="Times New Roman"/>
          <w:sz w:val="24"/>
          <w:szCs w:val="24"/>
        </w:rPr>
        <w:t>ou would li</w:t>
      </w:r>
      <w:r w:rsidR="009117CD">
        <w:rPr>
          <w:rFonts w:ascii="Times New Roman" w:hAnsi="Times New Roman" w:cs="Times New Roman"/>
          <w:sz w:val="24"/>
          <w:szCs w:val="24"/>
        </w:rPr>
        <w:t xml:space="preserve">ke to have answered.  Here </w:t>
      </w:r>
      <w:r w:rsidR="00FA334D">
        <w:rPr>
          <w:rFonts w:ascii="Times New Roman" w:hAnsi="Times New Roman" w:cs="Times New Roman"/>
          <w:sz w:val="24"/>
          <w:szCs w:val="24"/>
        </w:rPr>
        <w:t xml:space="preserve">are </w:t>
      </w:r>
      <w:r w:rsidR="00FA334D" w:rsidRPr="00F66784">
        <w:rPr>
          <w:rFonts w:ascii="Times New Roman" w:hAnsi="Times New Roman" w:cs="Times New Roman"/>
          <w:sz w:val="24"/>
          <w:szCs w:val="24"/>
        </w:rPr>
        <w:t>some</w:t>
      </w:r>
      <w:r w:rsidR="00143A1F" w:rsidRPr="00F66784">
        <w:rPr>
          <w:rFonts w:ascii="Times New Roman" w:hAnsi="Times New Roman" w:cs="Times New Roman"/>
          <w:sz w:val="24"/>
          <w:szCs w:val="24"/>
        </w:rPr>
        <w:t xml:space="preserve"> possibilities:</w:t>
      </w:r>
    </w:p>
    <w:p w:rsidR="00143A1F" w:rsidRPr="00F66784" w:rsidRDefault="00143A1F" w:rsidP="000215C7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>1.</w:t>
      </w:r>
      <w:r w:rsidR="00FB445F" w:rsidRPr="00F66784">
        <w:rPr>
          <w:rFonts w:ascii="Times New Roman" w:hAnsi="Times New Roman" w:cs="Times New Roman"/>
          <w:sz w:val="24"/>
          <w:szCs w:val="24"/>
        </w:rPr>
        <w:t xml:space="preserve">  What kind of information is included on the admissions and financial aid applications?</w:t>
      </w:r>
      <w:r w:rsidRPr="00F6678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B445F" w:rsidRPr="00F66784" w:rsidRDefault="00FB445F" w:rsidP="000215C7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>2.  What happens if I miss the deadline dates for the admissions and financial aid applications?</w:t>
      </w:r>
    </w:p>
    <w:p w:rsidR="00FB445F" w:rsidRPr="00F66784" w:rsidRDefault="00FB445F" w:rsidP="00FB445F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 xml:space="preserve">3.  </w:t>
      </w:r>
      <w:r w:rsidR="00143A1F" w:rsidRPr="00F66784">
        <w:rPr>
          <w:rFonts w:ascii="Times New Roman" w:hAnsi="Times New Roman" w:cs="Times New Roman"/>
          <w:sz w:val="24"/>
          <w:szCs w:val="24"/>
        </w:rPr>
        <w:t xml:space="preserve">How important is it </w:t>
      </w:r>
      <w:r w:rsidRPr="00F66784">
        <w:rPr>
          <w:rFonts w:ascii="Times New Roman" w:hAnsi="Times New Roman" w:cs="Times New Roman"/>
          <w:sz w:val="24"/>
          <w:szCs w:val="24"/>
        </w:rPr>
        <w:t>for me to be</w:t>
      </w:r>
      <w:r w:rsidR="00143A1F" w:rsidRPr="00F66784">
        <w:rPr>
          <w:rFonts w:ascii="Times New Roman" w:hAnsi="Times New Roman" w:cs="Times New Roman"/>
          <w:sz w:val="24"/>
          <w:szCs w:val="24"/>
        </w:rPr>
        <w:t xml:space="preserve"> involved in extra-curricular activities or sports?</w:t>
      </w:r>
    </w:p>
    <w:p w:rsidR="00FB445F" w:rsidRPr="00F66784" w:rsidRDefault="00FB445F" w:rsidP="00FB445F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>4.  How can I work and go to school at the same time?</w:t>
      </w:r>
      <w:r w:rsidR="00D73B4E" w:rsidRPr="00F66784">
        <w:rPr>
          <w:rFonts w:ascii="Times New Roman" w:hAnsi="Times New Roman" w:cs="Times New Roman"/>
          <w:sz w:val="24"/>
          <w:szCs w:val="24"/>
        </w:rPr>
        <w:t xml:space="preserve">  What times are courses offered?</w:t>
      </w:r>
    </w:p>
    <w:p w:rsidR="00FB445F" w:rsidRPr="00F66784" w:rsidRDefault="00FB445F" w:rsidP="00FB445F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>5.  How much does it cost to apply for admissions or financial aid?</w:t>
      </w:r>
    </w:p>
    <w:p w:rsidR="00FB445F" w:rsidRPr="00F66784" w:rsidRDefault="00FB445F" w:rsidP="00FB445F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 xml:space="preserve">6.  I am not sure if I want to attend a </w:t>
      </w:r>
      <w:r w:rsidR="009117CD">
        <w:rPr>
          <w:rFonts w:ascii="Times New Roman" w:hAnsi="Times New Roman" w:cs="Times New Roman"/>
          <w:sz w:val="24"/>
          <w:szCs w:val="24"/>
        </w:rPr>
        <w:t xml:space="preserve">small or </w:t>
      </w:r>
      <w:r w:rsidRPr="00F66784">
        <w:rPr>
          <w:rFonts w:ascii="Times New Roman" w:hAnsi="Times New Roman" w:cs="Times New Roman"/>
          <w:sz w:val="24"/>
          <w:szCs w:val="24"/>
        </w:rPr>
        <w:t>large college or university.  What factors should I consider?</w:t>
      </w:r>
    </w:p>
    <w:p w:rsidR="00FB445F" w:rsidRPr="00F66784" w:rsidRDefault="00FB445F" w:rsidP="00FB445F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 xml:space="preserve">7.  </w:t>
      </w:r>
      <w:r w:rsidR="00D73B4E" w:rsidRPr="00F66784">
        <w:rPr>
          <w:rFonts w:ascii="Times New Roman" w:hAnsi="Times New Roman" w:cs="Times New Roman"/>
          <w:sz w:val="24"/>
          <w:szCs w:val="24"/>
        </w:rPr>
        <w:t>I have an IEP, w</w:t>
      </w:r>
      <w:r w:rsidRPr="00F66784">
        <w:rPr>
          <w:rFonts w:ascii="Times New Roman" w:hAnsi="Times New Roman" w:cs="Times New Roman"/>
          <w:sz w:val="24"/>
          <w:szCs w:val="24"/>
        </w:rPr>
        <w:t xml:space="preserve">hat kind of help is available for </w:t>
      </w:r>
      <w:r w:rsidR="00D73B4E" w:rsidRPr="00F66784">
        <w:rPr>
          <w:rFonts w:ascii="Times New Roman" w:hAnsi="Times New Roman" w:cs="Times New Roman"/>
          <w:sz w:val="24"/>
          <w:szCs w:val="24"/>
        </w:rPr>
        <w:t>me?</w:t>
      </w:r>
    </w:p>
    <w:p w:rsidR="00D73B4E" w:rsidRPr="00F66784" w:rsidRDefault="00D73B4E" w:rsidP="00FB445F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 xml:space="preserve">8.  </w:t>
      </w:r>
      <w:r w:rsidR="00187924" w:rsidRPr="00F66784">
        <w:rPr>
          <w:rFonts w:ascii="Times New Roman" w:hAnsi="Times New Roman" w:cs="Times New Roman"/>
          <w:sz w:val="24"/>
          <w:szCs w:val="24"/>
        </w:rPr>
        <w:t>Are there any workshops offered</w:t>
      </w:r>
      <w:r w:rsidR="009117CD">
        <w:rPr>
          <w:rFonts w:ascii="Times New Roman" w:hAnsi="Times New Roman" w:cs="Times New Roman"/>
          <w:sz w:val="24"/>
          <w:szCs w:val="24"/>
        </w:rPr>
        <w:t xml:space="preserve"> for parents/guardians</w:t>
      </w:r>
      <w:r w:rsidR="00187924" w:rsidRPr="00F66784">
        <w:rPr>
          <w:rFonts w:ascii="Times New Roman" w:hAnsi="Times New Roman" w:cs="Times New Roman"/>
          <w:sz w:val="24"/>
          <w:szCs w:val="24"/>
        </w:rPr>
        <w:t xml:space="preserve"> by your college or university regarding the admissions and finical aid process?</w:t>
      </w:r>
    </w:p>
    <w:p w:rsidR="00187924" w:rsidRPr="00F66784" w:rsidRDefault="00187924" w:rsidP="00187924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>9.  If parents/guardians have not yet begun to save for tuition, what can they do in the next four years?</w:t>
      </w:r>
    </w:p>
    <w:p w:rsidR="00187924" w:rsidRDefault="00187924" w:rsidP="00FB445F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 xml:space="preserve">10. What are the responsibilities of paying back student loans?  What happens if </w:t>
      </w:r>
      <w:r w:rsidR="009117CD">
        <w:rPr>
          <w:rFonts w:ascii="Times New Roman" w:hAnsi="Times New Roman" w:cs="Times New Roman"/>
          <w:sz w:val="24"/>
          <w:szCs w:val="24"/>
        </w:rPr>
        <w:t>I</w:t>
      </w:r>
      <w:r w:rsidRPr="00F66784">
        <w:rPr>
          <w:rFonts w:ascii="Times New Roman" w:hAnsi="Times New Roman" w:cs="Times New Roman"/>
          <w:sz w:val="24"/>
          <w:szCs w:val="24"/>
        </w:rPr>
        <w:t xml:space="preserve"> do not?</w:t>
      </w:r>
    </w:p>
    <w:p w:rsidR="00946E5C" w:rsidRDefault="00946E5C" w:rsidP="00FB44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 What</w:t>
      </w:r>
      <w:r w:rsidR="000420B3">
        <w:rPr>
          <w:rFonts w:ascii="Times New Roman" w:hAnsi="Times New Roman" w:cs="Times New Roman"/>
          <w:sz w:val="24"/>
          <w:szCs w:val="24"/>
        </w:rPr>
        <w:t xml:space="preserve"> career development </w:t>
      </w:r>
      <w:r>
        <w:rPr>
          <w:rFonts w:ascii="Times New Roman" w:hAnsi="Times New Roman" w:cs="Times New Roman"/>
          <w:sz w:val="24"/>
          <w:szCs w:val="24"/>
        </w:rPr>
        <w:t>tools are available to help me select an area of study?</w:t>
      </w:r>
    </w:p>
    <w:p w:rsidR="003B2D3A" w:rsidRDefault="003B2D3A" w:rsidP="00FB445F">
      <w:pPr>
        <w:rPr>
          <w:rFonts w:ascii="Times New Roman" w:hAnsi="Times New Roman" w:cs="Times New Roman"/>
          <w:sz w:val="24"/>
          <w:szCs w:val="24"/>
        </w:rPr>
      </w:pPr>
    </w:p>
    <w:p w:rsidR="003B2D3A" w:rsidRDefault="003B2D3A" w:rsidP="003B2D3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1266A8B3" wp14:editId="0762A1B0">
            <wp:extent cx="285750" cy="285750"/>
            <wp:effectExtent l="0" t="0" r="0" b="0"/>
            <wp:docPr id="4" name="Picture 4" descr="C:\Users\Karla\Desktop\Truman Paw Prin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Karla\Desktop\Truman Paw Print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noProof/>
        </w:rPr>
        <w:drawing>
          <wp:inline distT="0" distB="0" distL="0" distR="0" wp14:anchorId="189ACB5A" wp14:editId="05780760">
            <wp:extent cx="285750" cy="285750"/>
            <wp:effectExtent l="0" t="0" r="0" b="0"/>
            <wp:docPr id="1" name="Picture 1" descr="C:\Users\Karla\Desktop\Truman Paw Prin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Karla\Desktop\Truman Paw Print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noProof/>
        </w:rPr>
        <w:drawing>
          <wp:inline distT="0" distB="0" distL="0" distR="0" wp14:anchorId="50E901CE" wp14:editId="15F71BAC">
            <wp:extent cx="285750" cy="285750"/>
            <wp:effectExtent l="0" t="0" r="0" b="0"/>
            <wp:docPr id="2" name="Picture 2" descr="C:\Users\Karla\Desktop\Truman Paw Prin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Karla\Desktop\Truman Paw Print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27E14" w:rsidRPr="00F66784" w:rsidRDefault="00027E14" w:rsidP="003B2D3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27E14" w:rsidRPr="00F66784" w:rsidSect="0018792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2E9" w:rsidRDefault="00EC02E9" w:rsidP="001328EF">
      <w:pPr>
        <w:spacing w:after="0" w:line="240" w:lineRule="auto"/>
      </w:pPr>
      <w:r>
        <w:separator/>
      </w:r>
    </w:p>
  </w:endnote>
  <w:endnote w:type="continuationSeparator" w:id="0">
    <w:p w:rsidR="00EC02E9" w:rsidRDefault="00EC02E9" w:rsidP="00132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2E9" w:rsidRDefault="00EC02E9" w:rsidP="001328EF">
      <w:pPr>
        <w:spacing w:after="0" w:line="240" w:lineRule="auto"/>
      </w:pPr>
      <w:r>
        <w:separator/>
      </w:r>
    </w:p>
  </w:footnote>
  <w:footnote w:type="continuationSeparator" w:id="0">
    <w:p w:rsidR="00EC02E9" w:rsidRDefault="00EC02E9" w:rsidP="001328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C5E39"/>
    <w:multiLevelType w:val="hybridMultilevel"/>
    <w:tmpl w:val="6D62E68C"/>
    <w:lvl w:ilvl="0" w:tplc="B686D832">
      <w:start w:val="1"/>
      <w:numFmt w:val="low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42838C6"/>
    <w:multiLevelType w:val="hybridMultilevel"/>
    <w:tmpl w:val="AAFC31C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36426E"/>
    <w:multiLevelType w:val="hybridMultilevel"/>
    <w:tmpl w:val="AAFC31C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737072B"/>
    <w:multiLevelType w:val="hybridMultilevel"/>
    <w:tmpl w:val="AAFC31C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2EA33B9"/>
    <w:multiLevelType w:val="hybridMultilevel"/>
    <w:tmpl w:val="66A42F46"/>
    <w:lvl w:ilvl="0" w:tplc="04FA573C">
      <w:start w:val="1"/>
      <w:numFmt w:val="low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5C7"/>
    <w:rsid w:val="000215C7"/>
    <w:rsid w:val="00027E14"/>
    <w:rsid w:val="000420B3"/>
    <w:rsid w:val="001328EF"/>
    <w:rsid w:val="00143A1F"/>
    <w:rsid w:val="00184633"/>
    <w:rsid w:val="00187924"/>
    <w:rsid w:val="001B2D76"/>
    <w:rsid w:val="001B5748"/>
    <w:rsid w:val="002373EA"/>
    <w:rsid w:val="002451E6"/>
    <w:rsid w:val="00274F62"/>
    <w:rsid w:val="002752C8"/>
    <w:rsid w:val="002D577E"/>
    <w:rsid w:val="0031351E"/>
    <w:rsid w:val="003B2D3A"/>
    <w:rsid w:val="003C1904"/>
    <w:rsid w:val="00434586"/>
    <w:rsid w:val="00596A67"/>
    <w:rsid w:val="00615202"/>
    <w:rsid w:val="006168F4"/>
    <w:rsid w:val="00646D19"/>
    <w:rsid w:val="00675D69"/>
    <w:rsid w:val="00684A29"/>
    <w:rsid w:val="00715346"/>
    <w:rsid w:val="00741D16"/>
    <w:rsid w:val="007B59E9"/>
    <w:rsid w:val="007C397D"/>
    <w:rsid w:val="0080076D"/>
    <w:rsid w:val="008172B7"/>
    <w:rsid w:val="00860FB8"/>
    <w:rsid w:val="009117CD"/>
    <w:rsid w:val="0091776A"/>
    <w:rsid w:val="00925FED"/>
    <w:rsid w:val="00946E5C"/>
    <w:rsid w:val="009C044F"/>
    <w:rsid w:val="009C6A70"/>
    <w:rsid w:val="00A21939"/>
    <w:rsid w:val="00A3461B"/>
    <w:rsid w:val="00BB564B"/>
    <w:rsid w:val="00D73B4E"/>
    <w:rsid w:val="00E43EE2"/>
    <w:rsid w:val="00EC02E9"/>
    <w:rsid w:val="00ED369E"/>
    <w:rsid w:val="00F11C30"/>
    <w:rsid w:val="00F14185"/>
    <w:rsid w:val="00F636C7"/>
    <w:rsid w:val="00F66784"/>
    <w:rsid w:val="00FA334D"/>
    <w:rsid w:val="00FA6D6E"/>
    <w:rsid w:val="00FB4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43A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43A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E14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semiHidden/>
    <w:unhideWhenUsed/>
    <w:rsid w:val="00434586"/>
    <w:rPr>
      <w:color w:val="0000FF"/>
      <w:u w:val="single"/>
    </w:rPr>
  </w:style>
  <w:style w:type="character" w:customStyle="1" w:styleId="apple-converted-space">
    <w:name w:val="apple-converted-space"/>
    <w:rsid w:val="00434586"/>
  </w:style>
  <w:style w:type="paragraph" w:styleId="Header">
    <w:name w:val="header"/>
    <w:basedOn w:val="Normal"/>
    <w:link w:val="HeaderChar"/>
    <w:uiPriority w:val="99"/>
    <w:unhideWhenUsed/>
    <w:rsid w:val="001328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28EF"/>
  </w:style>
  <w:style w:type="paragraph" w:styleId="Footer">
    <w:name w:val="footer"/>
    <w:basedOn w:val="Normal"/>
    <w:link w:val="FooterChar"/>
    <w:uiPriority w:val="99"/>
    <w:unhideWhenUsed/>
    <w:rsid w:val="001328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28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43A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43A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E14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semiHidden/>
    <w:unhideWhenUsed/>
    <w:rsid w:val="00434586"/>
    <w:rPr>
      <w:color w:val="0000FF"/>
      <w:u w:val="single"/>
    </w:rPr>
  </w:style>
  <w:style w:type="character" w:customStyle="1" w:styleId="apple-converted-space">
    <w:name w:val="apple-converted-space"/>
    <w:rsid w:val="00434586"/>
  </w:style>
  <w:style w:type="paragraph" w:styleId="Header">
    <w:name w:val="header"/>
    <w:basedOn w:val="Normal"/>
    <w:link w:val="HeaderChar"/>
    <w:uiPriority w:val="99"/>
    <w:unhideWhenUsed/>
    <w:rsid w:val="001328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28EF"/>
  </w:style>
  <w:style w:type="paragraph" w:styleId="Footer">
    <w:name w:val="footer"/>
    <w:basedOn w:val="Normal"/>
    <w:link w:val="FooterChar"/>
    <w:uiPriority w:val="99"/>
    <w:unhideWhenUsed/>
    <w:rsid w:val="001328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2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0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eaa.org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Frank</cp:lastModifiedBy>
  <cp:revision>14</cp:revision>
  <cp:lastPrinted>2014-06-02T14:48:00Z</cp:lastPrinted>
  <dcterms:created xsi:type="dcterms:W3CDTF">2014-06-02T13:47:00Z</dcterms:created>
  <dcterms:modified xsi:type="dcterms:W3CDTF">2014-06-02T14:59:00Z</dcterms:modified>
</cp:coreProperties>
</file>